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BA" w:rsidRPr="00371015" w:rsidRDefault="003710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015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МБОУ «</w:t>
      </w:r>
      <w:proofErr w:type="spellStart"/>
      <w:r w:rsidRPr="00371015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Улекчинская</w:t>
      </w:r>
      <w:proofErr w:type="spellEnd"/>
      <w:r w:rsidRPr="00371015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71015" w:rsidRDefault="00FF340B" w:rsidP="0037101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10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 – лист проверки комиссией по родительскому контролю за организацией питания обучающихся документов по организации питания </w:t>
      </w:r>
      <w:proofErr w:type="gramStart"/>
      <w:r w:rsidRPr="003710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</w:p>
    <w:p w:rsidR="00F167BA" w:rsidRPr="00371015" w:rsidRDefault="00FF340B" w:rsidP="0037101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10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710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3710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Улекчинская</w:t>
      </w:r>
      <w:proofErr w:type="spellEnd"/>
      <w:r w:rsidR="003710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F167BA" w:rsidRPr="00371015" w:rsidRDefault="00FF340B" w:rsidP="003710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015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</w:t>
      </w:r>
      <w:r w:rsidR="0037101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71015">
        <w:rPr>
          <w:rFonts w:hAnsi="Times New Roman" w:cs="Times New Roman"/>
          <w:color w:val="000000"/>
          <w:sz w:val="24"/>
          <w:szCs w:val="24"/>
          <w:lang w:val="ru-RU"/>
        </w:rPr>
        <w:t>, _____________</w:t>
      </w:r>
    </w:p>
    <w:p w:rsidR="00F167BA" w:rsidRPr="00371015" w:rsidRDefault="00FF340B" w:rsidP="003710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015">
        <w:rPr>
          <w:rFonts w:hAnsi="Times New Roman" w:cs="Times New Roman"/>
          <w:color w:val="000000"/>
          <w:sz w:val="24"/>
          <w:szCs w:val="24"/>
          <w:lang w:val="ru-RU"/>
        </w:rPr>
        <w:t>Чле</w:t>
      </w:r>
      <w:proofErr w:type="gramStart"/>
      <w:r w:rsidRPr="00371015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71015">
        <w:rPr>
          <w:rFonts w:hAnsi="Times New Roman" w:cs="Times New Roman"/>
          <w:color w:val="000000"/>
          <w:sz w:val="24"/>
          <w:szCs w:val="24"/>
          <w:lang w:val="ru-RU"/>
        </w:rPr>
        <w:t xml:space="preserve">ы) комиссии, проводивший(е) проверку: </w:t>
      </w:r>
      <w:r w:rsidR="003710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37101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3710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"/>
        <w:gridCol w:w="7584"/>
        <w:gridCol w:w="436"/>
        <w:gridCol w:w="562"/>
      </w:tblGrid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Положение об организации питания </w:t>
            </w:r>
            <w:proofErr w:type="gramStart"/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формы заявлений о получении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акт об утверждении стоимости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 w:rsidRPr="003710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утвержденное основное меню для возрастных категорий:</w:t>
            </w:r>
          </w:p>
        </w:tc>
      </w:tr>
      <w:tr w:rsidR="00F167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7–11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12 и старше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утвержденное ежедневное меню основного питания на сутки для всех возрастных групп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в основном и ежедневном меню соответствуют продолжительности, либо времени нахождения детей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 w:rsidRPr="00371015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дополнительное питание. Если да, то:</w:t>
            </w:r>
          </w:p>
        </w:tc>
      </w:tr>
      <w:tr w:rsidR="00F167BA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имеется ли утвержденное меню дополнительного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оно размещено для ознакомления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утвержденный график приема пищи </w:t>
            </w:r>
            <w:proofErr w:type="gramStart"/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 w:rsidRPr="00371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табель учета получения питания</w:t>
            </w:r>
            <w:r w:rsid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акт об утверждении стоимости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документы о лабораторно-инструментальных исследованиях качества и безопасности поступающей пищевой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7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F34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Pr="00371015" w:rsidRDefault="00FF34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1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документы о лабораторно-инструментальных исследованиях качества и безопасности готовых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67BA" w:rsidRDefault="00F167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67BA" w:rsidRDefault="00FF34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ы)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167BA" w:rsidRDefault="00F167BA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F167BA" w:rsidSect="00371015">
      <w:pgSz w:w="11907" w:h="16839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1015"/>
    <w:rsid w:val="004F7E17"/>
    <w:rsid w:val="005A05CE"/>
    <w:rsid w:val="00653AF6"/>
    <w:rsid w:val="00B73A5A"/>
    <w:rsid w:val="00E438A1"/>
    <w:rsid w:val="00F01E19"/>
    <w:rsid w:val="00F167BA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2023-11-28T04:26:00Z</dcterms:created>
  <dcterms:modified xsi:type="dcterms:W3CDTF">2023-11-28T04:26:00Z</dcterms:modified>
</cp:coreProperties>
</file>